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beb4fef72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80f166884f2744e2"/>
      <w:footerReference xmlns:r="http://schemas.openxmlformats.org/officeDocument/2006/relationships" w:type="default" r:id="R93132ec30039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66884f2744e2" /><Relationship Type="http://schemas.openxmlformats.org/officeDocument/2006/relationships/footer" Target="/word/footer1.xml" Id="R93132ec300394e7a" /></Relationships>
</file>