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bd42eec63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RADENBACH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d1b611681b1d41d3"/>
      <w:footerReference xmlns:r="http://schemas.openxmlformats.org/officeDocument/2006/relationships" w:type="default" r:id="R180ac7096396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611681b1d41d3" /><Relationship Type="http://schemas.openxmlformats.org/officeDocument/2006/relationships/footer" Target="/word/footer1.xml" Id="R180ac7096396420c" /></Relationships>
</file>