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59a0eaadb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GOA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GOA AS</w:t>
      </w:r>
    </w:p>
    <w:sectPr>
      <w:headerReference xmlns:r="http://schemas.openxmlformats.org/officeDocument/2006/relationships" w:type="default" r:id="R92185ee8bbbc4cbd"/>
      <w:footerReference xmlns:r="http://schemas.openxmlformats.org/officeDocument/2006/relationships" w:type="default" r:id="R8f2a138f4c4c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GOA AS   ·   Org.nr 920 380 840   ·   Sommerveien 14   ·   3515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85ee8bbbc4cbd" /><Relationship Type="http://schemas.openxmlformats.org/officeDocument/2006/relationships/footer" Target="/word/footer1.xml" Id="R8f2a138f4c4c4f1a" /></Relationships>
</file>