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1275a81ed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MUFFETANGEN HOLDING AS</w:t>
      </w:r>
    </w:p>
    <w:sectPr>
      <w:headerReference xmlns:r="http://schemas.openxmlformats.org/officeDocument/2006/relationships" w:type="default" r:id="R34b73b1d6ce8413d"/>
      <w:footerReference xmlns:r="http://schemas.openxmlformats.org/officeDocument/2006/relationships" w:type="default" r:id="R939fb4408f3b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MUFFETANGEN HOLDING AS   ·   Org.nr 920 410 391   ·   Ytre Strandvei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MUFFETANGEN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73b1d6ce8413d" /><Relationship Type="http://schemas.openxmlformats.org/officeDocument/2006/relationships/footer" Target="/word/footer1.xml" Id="R939fb4408f3b41e6" /></Relationships>
</file>