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2308ce53b044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 AUSTNES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 AUSTNES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a8170139734161"/>
      <w:footerReference xmlns:r="http://schemas.openxmlformats.org/officeDocument/2006/relationships" w:type="default" r:id="Rc60c75a6bcbc42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 AUSTNES AS   ·   Org.nr 920 462 421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 AUSTNES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a8170139734161" /><Relationship Type="http://schemas.openxmlformats.org/officeDocument/2006/relationships/footer" Target="/word/footer1.xml" Id="Rc60c75a6bcbc42b5" /></Relationships>
</file>