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e5dd4d423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RAMFJORD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RAMFJORD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fbb203d0e475a"/>
      <w:footerReference xmlns:r="http://schemas.openxmlformats.org/officeDocument/2006/relationships" w:type="default" r:id="R433df556a057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RAMFJORD KAPITAL AS   ·   Org.nr 920 468 756   ·   c/o Terje Jacobsen, Sjølystveien 54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RAMFJORD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fbb203d0e475a" /><Relationship Type="http://schemas.openxmlformats.org/officeDocument/2006/relationships/footer" Target="/word/footer1.xml" Id="R433df556a0574390" /></Relationships>
</file>