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db4fdf83046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PÅLOGGA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PÅLOGGA AS</w:t>
      </w:r>
    </w:p>
    <w:sectPr>
      <w:headerReference xmlns:r="http://schemas.openxmlformats.org/officeDocument/2006/relationships" w:type="default" r:id="Ra485016836ed44cd"/>
      <w:footerReference xmlns:r="http://schemas.openxmlformats.org/officeDocument/2006/relationships" w:type="default" r:id="R12598126073c42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PÅLOGGA AS   ·   Org.nr 920 517 536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PÅLOGGA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85016836ed44cd" /><Relationship Type="http://schemas.openxmlformats.org/officeDocument/2006/relationships/footer" Target="/word/footer1.xml" Id="R12598126073c424d" /></Relationships>
</file>