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45413a95d0425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ROALD KAPITAL AS, org.nr 920 557 694,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ROALD KAPITAL AS</w:t>
      </w:r>
    </w:p>
    <w:sectPr>
      <w:headerReference xmlns:r="http://schemas.openxmlformats.org/officeDocument/2006/relationships" w:type="default" r:id="R6e10c72a819c4cc9"/>
      <w:footerReference xmlns:r="http://schemas.openxmlformats.org/officeDocument/2006/relationships" w:type="default" r:id="R43e85b323d7141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ROALD KAPITAL AS   ·   Org.nr 920 557 694   ·   Rosenholmveien 15   ·   1252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ROALD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10c72a819c4cc9" /><Relationship Type="http://schemas.openxmlformats.org/officeDocument/2006/relationships/footer" Target="/word/footer1.xml" Id="R43e85b323d7141fc" /></Relationships>
</file>