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2509752cae4f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ROALD KAPITAL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ROALD KAPITAL AS</w:t>
      </w:r>
    </w:p>
    <w:sectPr>
      <w:headerReference xmlns:r="http://schemas.openxmlformats.org/officeDocument/2006/relationships" w:type="default" r:id="Rc7220b5db3c7487e"/>
      <w:footerReference xmlns:r="http://schemas.openxmlformats.org/officeDocument/2006/relationships" w:type="default" r:id="Rcd0dc4dd9bc840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ROALD KAPITAL AS   ·   Org.nr 920 557 694   ·   Rosenholmveien 15   ·   1252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ROALD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220b5db3c7487e" /><Relationship Type="http://schemas.openxmlformats.org/officeDocument/2006/relationships/footer" Target="/word/footer1.xml" Id="Rcd0dc4dd9bc8401d" /></Relationships>
</file>