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b790a8871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WEATEA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WEATEA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98b2339f64435"/>
      <w:footerReference xmlns:r="http://schemas.openxmlformats.org/officeDocument/2006/relationships" w:type="default" r:id="R13703ed2acd5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98b2339f64435" /><Relationship Type="http://schemas.openxmlformats.org/officeDocument/2006/relationships/footer" Target="/word/footer1.xml" Id="R13703ed2acd54a71" /></Relationships>
</file>