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748a048484d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EMPOWER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EMPOWER AS</w:t>
      </w:r>
    </w:p>
    <w:sectPr>
      <w:headerReference xmlns:r="http://schemas.openxmlformats.org/officeDocument/2006/relationships" w:type="default" r:id="Rf263d7b6e87f4b36"/>
      <w:footerReference xmlns:r="http://schemas.openxmlformats.org/officeDocument/2006/relationships" w:type="default" r:id="Rff018d089827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EMPOWER AS   ·   Org.nr 920 572 553   ·   Martin Linges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EMPOWER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3d7b6e87f4b36" /><Relationship Type="http://schemas.openxmlformats.org/officeDocument/2006/relationships/footer" Target="/word/footer1.xml" Id="Rff018d0898274315" /></Relationships>
</file>