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673b40d02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15414ad10b4dd8"/>
      <w:footerReference xmlns:r="http://schemas.openxmlformats.org/officeDocument/2006/relationships" w:type="default" r:id="R10b6170083eb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15414ad10b4dd8" /><Relationship Type="http://schemas.openxmlformats.org/officeDocument/2006/relationships/footer" Target="/word/footer1.xml" Id="R10b6170083eb4e0b" /></Relationships>
</file>