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9615d3548d46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WIKBORG HOLDING AS.</w:t>
      </w:r>
    </w:p>
    <w:sectPr>
      <w:headerReference xmlns:r="http://schemas.openxmlformats.org/officeDocument/2006/relationships" w:type="default" r:id="Rc43c2f897016488a"/>
      <w:footerReference xmlns:r="http://schemas.openxmlformats.org/officeDocument/2006/relationships" w:type="default" r:id="R358e821cb4d14a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WIKBORG HOLDING AS   ·   Org.nr 920 683 207   ·   Wedel Jarlsbergs vei 27   ·   1358 JAR   ·   Tlf. 97 88 34 63   ·   pia@wikborg.com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WIKBORG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3c2f897016488a" /><Relationship Type="http://schemas.openxmlformats.org/officeDocument/2006/relationships/footer" Target="/word/footer1.xml" Id="R358e821cb4d14acb" /></Relationships>
</file>