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bba7653c664d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SANDS HOLDING AS</w:t>
      </w:r>
    </w:p>
    <w:sectPr>
      <w:headerReference xmlns:r="http://schemas.openxmlformats.org/officeDocument/2006/relationships" w:type="default" r:id="Re468fb104a554367"/>
      <w:footerReference xmlns:r="http://schemas.openxmlformats.org/officeDocument/2006/relationships" w:type="default" r:id="Rbc71b4cfdfe140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SANDS HOLDING AS   ·   Org.nr 920 711 154   ·   Gråmyrvegen 41   ·   7608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68fb104a554367" /><Relationship Type="http://schemas.openxmlformats.org/officeDocument/2006/relationships/footer" Target="/word/footer1.xml" Id="Rbc71b4cfdfe140d5" /></Relationships>
</file>