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f26bdefbe14c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AKER PROPERTY GROUP AS.</w:t>
      </w:r>
    </w:p>
    <w:sectPr>
      <w:headerReference xmlns:r="http://schemas.openxmlformats.org/officeDocument/2006/relationships" w:type="default" r:id="Rf4ec04b6dbd74c58"/>
      <w:footerReference xmlns:r="http://schemas.openxmlformats.org/officeDocument/2006/relationships" w:type="default" r:id="Rf7d7f65713f445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AKER PROPERTY GROUP AS   ·   Org.nr 920 753 752   ·   Oksenøyveien 10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AKER PROPERTY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ec04b6dbd74c58" /><Relationship Type="http://schemas.openxmlformats.org/officeDocument/2006/relationships/footer" Target="/word/footer1.xml" Id="Rf7d7f65713f4455a" /></Relationships>
</file>