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09545beb8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SEB HOLDING AS, org.nr 920 756 352,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 HOLDING AS</w:t>
      </w:r>
    </w:p>
    <w:sectPr>
      <w:headerReference xmlns:r="http://schemas.openxmlformats.org/officeDocument/2006/relationships" w:type="default" r:id="Rec3ef43d0ad74a75"/>
      <w:footerReference xmlns:r="http://schemas.openxmlformats.org/officeDocument/2006/relationships" w:type="default" r:id="Re780231c7c24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 HOLDING AS   ·   Org.nr 920 756 352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ef43d0ad74a75" /><Relationship Type="http://schemas.openxmlformats.org/officeDocument/2006/relationships/footer" Target="/word/footer1.xml" Id="Re780231c7c2444fa" /></Relationships>
</file>