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cb5790553248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YEAST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82412f01be49440d"/>
      <w:footerReference xmlns:r="http://schemas.openxmlformats.org/officeDocument/2006/relationships" w:type="default" r:id="R48032eb542de44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YEAST AS   ·   Org.nr 920 765 629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YEAST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412f01be49440d" /><Relationship Type="http://schemas.openxmlformats.org/officeDocument/2006/relationships/footer" Target="/word/footer1.xml" Id="R48032eb542de4465" /></Relationships>
</file>