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d1ee241a9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BERGSTADENS REGNSKAPSKONTOR AS, org.nr 920 790 593,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06fa9cf6dff64a18"/>
      <w:footerReference xmlns:r="http://schemas.openxmlformats.org/officeDocument/2006/relationships" w:type="default" r:id="Ra9660fcbcb60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a9cf6dff64a18" /><Relationship Type="http://schemas.openxmlformats.org/officeDocument/2006/relationships/footer" Target="/word/footer1.xml" Id="Ra9660fcbcb604482" /></Relationships>
</file>