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26e64fa1b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6cdb88b2dae24c7d"/>
      <w:footerReference xmlns:r="http://schemas.openxmlformats.org/officeDocument/2006/relationships" w:type="default" r:id="R8ea6eec1cffa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b88b2dae24c7d" /><Relationship Type="http://schemas.openxmlformats.org/officeDocument/2006/relationships/footer" Target="/word/footer1.xml" Id="R8ea6eec1cffa400e" /></Relationships>
</file>