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a9b4e8a95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b21c817f35294bfb"/>
      <w:footerReference xmlns:r="http://schemas.openxmlformats.org/officeDocument/2006/relationships" w:type="default" r:id="Raf8875512622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817f35294bfb" /><Relationship Type="http://schemas.openxmlformats.org/officeDocument/2006/relationships/footer" Target="/word/footer1.xml" Id="Raf88755126224a13" /></Relationships>
</file>