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38ef24605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b19078eb84213"/>
      <w:footerReference xmlns:r="http://schemas.openxmlformats.org/officeDocument/2006/relationships" w:type="default" r:id="R069ec38f504a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b19078eb84213" /><Relationship Type="http://schemas.openxmlformats.org/officeDocument/2006/relationships/footer" Target="/word/footer1.xml" Id="R069ec38f504a4be5" /></Relationships>
</file>