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d66378b65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d6d0f5b4a7ed485c"/>
      <w:footerReference xmlns:r="http://schemas.openxmlformats.org/officeDocument/2006/relationships" w:type="default" r:id="R88851094ef87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0f5b4a7ed485c" /><Relationship Type="http://schemas.openxmlformats.org/officeDocument/2006/relationships/footer" Target="/word/footer1.xml" Id="R88851094ef874061" /></Relationships>
</file>