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4d8a42ac8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CAWA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fbe3a66a3ff843b7"/>
      <w:footerReference xmlns:r="http://schemas.openxmlformats.org/officeDocument/2006/relationships" w:type="default" r:id="Rccf5fc2444bd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a66a3ff843b7" /><Relationship Type="http://schemas.openxmlformats.org/officeDocument/2006/relationships/footer" Target="/word/footer1.xml" Id="Rccf5fc2444bd4918" /></Relationships>
</file>