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a814e4971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c8714a931de9416c"/>
      <w:footerReference xmlns:r="http://schemas.openxmlformats.org/officeDocument/2006/relationships" w:type="default" r:id="R277b5cba9535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14a931de9416c" /><Relationship Type="http://schemas.openxmlformats.org/officeDocument/2006/relationships/footer" Target="/word/footer1.xml" Id="R277b5cba95354819" /></Relationships>
</file>