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2cf6059f4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537efbfc88c740c4"/>
      <w:footerReference xmlns:r="http://schemas.openxmlformats.org/officeDocument/2006/relationships" w:type="default" r:id="R866a820a312c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efbfc88c740c4" /><Relationship Type="http://schemas.openxmlformats.org/officeDocument/2006/relationships/footer" Target="/word/footer1.xml" Id="R866a820a312c40e5" /></Relationships>
</file>