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aaac88393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BALUBA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009423bfd5014429"/>
      <w:footerReference xmlns:r="http://schemas.openxmlformats.org/officeDocument/2006/relationships" w:type="default" r:id="R813b888c8744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423bfd5014429" /><Relationship Type="http://schemas.openxmlformats.org/officeDocument/2006/relationships/footer" Target="/word/footer1.xml" Id="R813b888c87444b32" /></Relationships>
</file>