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6125d06a8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ALFRED MANDAL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fbb2e3a7a39048d7"/>
      <w:footerReference xmlns:r="http://schemas.openxmlformats.org/officeDocument/2006/relationships" w:type="default" r:id="R20347e619413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2e3a7a39048d7" /><Relationship Type="http://schemas.openxmlformats.org/officeDocument/2006/relationships/footer" Target="/word/footer1.xml" Id="R20347e6194134de3" /></Relationships>
</file>