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fd6e8c32a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MANDAL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9c7ee9888c3f439d"/>
      <w:footerReference xmlns:r="http://schemas.openxmlformats.org/officeDocument/2006/relationships" w:type="default" r:id="R15af22ad2c0b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ee9888c3f439d" /><Relationship Type="http://schemas.openxmlformats.org/officeDocument/2006/relationships/footer" Target="/word/footer1.xml" Id="R15af22ad2c0b42b9" /></Relationships>
</file>