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223ecc93d45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RKD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Naustbukta,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RKD INVEST AS</w:t>
      </w:r>
    </w:p>
    <w:sectPr>
      <w:headerReference xmlns:r="http://schemas.openxmlformats.org/officeDocument/2006/relationships" w:type="default" r:id="R59767a86459f4da6"/>
      <w:footerReference xmlns:r="http://schemas.openxmlformats.org/officeDocument/2006/relationships" w:type="default" r:id="Ra36525168d10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RKD INVEST AS   ·   Org.nr 920 935 575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67a86459f4da6" /><Relationship Type="http://schemas.openxmlformats.org/officeDocument/2006/relationships/footer" Target="/word/footer1.xml" Id="Ra36525168d104b67" /></Relationships>
</file>