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9b0ab48eab4e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Charlottenlund,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KW FORVALTNING AS</w:t>
      </w:r>
    </w:p>
    <w:sectPr>
      <w:headerReference xmlns:r="http://schemas.openxmlformats.org/officeDocument/2006/relationships" w:type="default" r:id="Ra656de527b10457e"/>
      <w:footerReference xmlns:r="http://schemas.openxmlformats.org/officeDocument/2006/relationships" w:type="default" r:id="Rb5bc066991aa4a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KW FORVALTNING AS   ·   Org.nr 920 951 503   ·   Asalvegen 13C   ·   7058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KW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56de527b10457e" /><Relationship Type="http://schemas.openxmlformats.org/officeDocument/2006/relationships/footer" Target="/word/footer1.xml" Id="Rb5bc066991aa4ab7" /></Relationships>
</file>