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2840a99b140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EIKER REGNSKAPSDATA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Hokksund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EIKER REGNSKAPSDATA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f3c2366fd5a4c3b"/>
      <w:footerReference xmlns:r="http://schemas.openxmlformats.org/officeDocument/2006/relationships" w:type="default" r:id="R9e0a78c0c6ba4d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EIKER REGNSKAPSDATA AS   ·   Org.nr 920 993 435   ·   Loe bruk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EIKER REGNSKAPSDATA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3c2366fd5a4c3b" /><Relationship Type="http://schemas.openxmlformats.org/officeDocument/2006/relationships/footer" Target="/word/footer1.xml" Id="R9e0a78c0c6ba4d9d" /></Relationships>
</file>