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41b2a2e2a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EIKER REGNSKAPSDATA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REGNSKAPSDATA AS</w:t>
      </w:r>
    </w:p>
    <w:sectPr>
      <w:headerReference xmlns:r="http://schemas.openxmlformats.org/officeDocument/2006/relationships" w:type="default" r:id="Rc9c9d81a86504956"/>
      <w:footerReference xmlns:r="http://schemas.openxmlformats.org/officeDocument/2006/relationships" w:type="default" r:id="R674ae1096938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9d81a86504956" /><Relationship Type="http://schemas.openxmlformats.org/officeDocument/2006/relationships/footer" Target="/word/footer1.xml" Id="R674ae10969384cc9" /></Relationships>
</file>