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7d6f66c65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FYRA PRODUCTION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FYRA PRODUCTION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b64bd5dee4ef2"/>
      <w:footerReference xmlns:r="http://schemas.openxmlformats.org/officeDocument/2006/relationships" w:type="default" r:id="R782274d62884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FYRA PRODUCTION AS   ·   Org.nr 920 997 724   ·   Krossbergveien 21A   ·   4047 HAFRSFJORD   ·   post@fyra.no   ·   fyra.no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FYRA PRODUCTION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b64bd5dee4ef2" /><Relationship Type="http://schemas.openxmlformats.org/officeDocument/2006/relationships/footer" Target="/word/footer1.xml" Id="R782274d628844e38" /></Relationships>
</file>