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eca945b84f47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MUSIKKBUTIKK AS</w:t>
      </w:r>
    </w:p>
    <w:sectPr>
      <w:headerReference xmlns:r="http://schemas.openxmlformats.org/officeDocument/2006/relationships" w:type="default" r:id="R03106a4a35174277"/>
      <w:footerReference xmlns:r="http://schemas.openxmlformats.org/officeDocument/2006/relationships" w:type="default" r:id="R3ea6f81db3864d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MUSIKKBUTIKK AS   ·   Org.nr 921 006 934   ·   Engen 2   ·   5011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MUSIKKBUTIKK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106a4a35174277" /><Relationship Type="http://schemas.openxmlformats.org/officeDocument/2006/relationships/footer" Target="/word/footer1.xml" Id="R3ea6f81db3864df4" /></Relationships>
</file>