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501570e2942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LAST WOMAN STANDING AS.</w:t>
      </w:r>
    </w:p>
    <w:sectPr>
      <w:headerReference xmlns:r="http://schemas.openxmlformats.org/officeDocument/2006/relationships" w:type="default" r:id="R6b6f39cbbdfa47aa"/>
      <w:footerReference xmlns:r="http://schemas.openxmlformats.org/officeDocument/2006/relationships" w:type="default" r:id="R5bce4f912b82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LAST WOMAN STANDING AS   ·   Org.nr 921 065 310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LAST WOMAN STANDING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f39cbbdfa47aa" /><Relationship Type="http://schemas.openxmlformats.org/officeDocument/2006/relationships/footer" Target="/word/footer1.xml" Id="R5bce4f912b8242e5" /></Relationships>
</file>