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62ba9103b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d32bfadc24d86"/>
      <w:footerReference xmlns:r="http://schemas.openxmlformats.org/officeDocument/2006/relationships" w:type="default" r:id="Rb5d2f12addab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d32bfadc24d86" /><Relationship Type="http://schemas.openxmlformats.org/officeDocument/2006/relationships/footer" Target="/word/footer1.xml" Id="Rb5d2f12addab4f01" /></Relationships>
</file>