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2185dbef6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82b3b3a2c7f843f4"/>
      <w:footerReference xmlns:r="http://schemas.openxmlformats.org/officeDocument/2006/relationships" w:type="default" r:id="Re4935a32bb91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3b3a2c7f843f4" /><Relationship Type="http://schemas.openxmlformats.org/officeDocument/2006/relationships/footer" Target="/word/footer1.xml" Id="Re4935a32bb9141c7" /></Relationships>
</file>