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7d379b338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HILLECOPTER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HILLECOPTER AS</w:t>
      </w:r>
    </w:p>
    <w:sectPr>
      <w:headerReference xmlns:r="http://schemas.openxmlformats.org/officeDocument/2006/relationships" w:type="default" r:id="R1e0369e242884d09"/>
      <w:footerReference xmlns:r="http://schemas.openxmlformats.org/officeDocument/2006/relationships" w:type="default" r:id="R9f544c412070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HILLECOPTER AS   ·   Org.nr 921 095 821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369e242884d09" /><Relationship Type="http://schemas.openxmlformats.org/officeDocument/2006/relationships/footer" Target="/word/footer1.xml" Id="R9f544c4120704109" /></Relationships>
</file>