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3e805f081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HOLM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556ea4f655a546de"/>
      <w:footerReference xmlns:r="http://schemas.openxmlformats.org/officeDocument/2006/relationships" w:type="default" r:id="R97b88bc040aa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ea4f655a546de" /><Relationship Type="http://schemas.openxmlformats.org/officeDocument/2006/relationships/footer" Target="/word/footer1.xml" Id="R97b88bc040aa42f3" /></Relationships>
</file>