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fc9673134a47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FINNTEKK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FINNTEKK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42d2942fe545d0"/>
      <w:footerReference xmlns:r="http://schemas.openxmlformats.org/officeDocument/2006/relationships" w:type="default" r:id="Rad53b6d0100d41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FINNTEKK AS   ·   Org.nr 921 117 809   ·   Disengrenda 26B   ·   0587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FINNTEKK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42d2942fe545d0" /><Relationship Type="http://schemas.openxmlformats.org/officeDocument/2006/relationships/footer" Target="/word/footer1.xml" Id="Rad53b6d0100d4199" /></Relationships>
</file>