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0a88a7085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SKY ECONOMY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SKY ECONOMY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4c87903ce41f7"/>
      <w:footerReference xmlns:r="http://schemas.openxmlformats.org/officeDocument/2006/relationships" w:type="default" r:id="R9510dab00e39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4c87903ce41f7" /><Relationship Type="http://schemas.openxmlformats.org/officeDocument/2006/relationships/footer" Target="/word/footer1.xml" Id="R9510dab00e394cd2" /></Relationships>
</file>