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d29a18c3f48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OLF HOLDING AS, org.nr 921 172 680,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Dal,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OLF HOLDING AS</w:t>
      </w:r>
    </w:p>
    <w:sectPr>
      <w:headerReference xmlns:r="http://schemas.openxmlformats.org/officeDocument/2006/relationships" w:type="default" r:id="R90290be020f842cf"/>
      <w:footerReference xmlns:r="http://schemas.openxmlformats.org/officeDocument/2006/relationships" w:type="default" r:id="Rb7477202a1ae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90be020f842cf" /><Relationship Type="http://schemas.openxmlformats.org/officeDocument/2006/relationships/footer" Target="/word/footer1.xml" Id="Rb7477202a1ae42bf" /></Relationships>
</file>