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5ecd7c66f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5f0b2cbc9e124f66"/>
      <w:footerReference xmlns:r="http://schemas.openxmlformats.org/officeDocument/2006/relationships" w:type="default" r:id="R0b9bfb90b806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b2cbc9e124f66" /><Relationship Type="http://schemas.openxmlformats.org/officeDocument/2006/relationships/footer" Target="/word/footer1.xml" Id="R0b9bfb90b8064ed3" /></Relationships>
</file>