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85beffd1d46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AVANTI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AVANTI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c6b719e1104d3b"/>
      <w:footerReference xmlns:r="http://schemas.openxmlformats.org/officeDocument/2006/relationships" w:type="default" r:id="Rffbc9ef0cbfc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REVISJON AS   ·   Org.nr 921 197 233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6b719e1104d3b" /><Relationship Type="http://schemas.openxmlformats.org/officeDocument/2006/relationships/footer" Target="/word/footer1.xml" Id="Rffbc9ef0cbfc4656" /></Relationships>
</file>