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58151a96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 GJERDE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GJERDE HOLDING AS</w:t>
      </w:r>
    </w:p>
    <w:sectPr>
      <w:headerReference xmlns:r="http://schemas.openxmlformats.org/officeDocument/2006/relationships" w:type="default" r:id="R250bca378b4c45dd"/>
      <w:footerReference xmlns:r="http://schemas.openxmlformats.org/officeDocument/2006/relationships" w:type="default" r:id="Ra4963a52c333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bca378b4c45dd" /><Relationship Type="http://schemas.openxmlformats.org/officeDocument/2006/relationships/footer" Target="/word/footer1.xml" Id="Ra4963a52c33343b4" /></Relationships>
</file>