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2c13db46149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0fc7954c064dc5"/>
      <w:footerReference xmlns:r="http://schemas.openxmlformats.org/officeDocument/2006/relationships" w:type="default" r:id="Ra6b3297c0cfe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GENIE HOLDING AS   ·   Org.nr 921 212 607   ·   Drakeåsveien 39B   ·   3229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fc7954c064dc5" /><Relationship Type="http://schemas.openxmlformats.org/officeDocument/2006/relationships/footer" Target="/word/footer1.xml" Id="Ra6b3297c0cfe4a40" /></Relationships>
</file>