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674de8f2d47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TYSNES RÅD &amp; REGNSKAP AS, org.nr 921 213 352,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RÅD &amp; REGNSKAP AS</w:t>
      </w:r>
    </w:p>
    <w:sectPr>
      <w:headerReference xmlns:r="http://schemas.openxmlformats.org/officeDocument/2006/relationships" w:type="default" r:id="Rbe333689e4ab4098"/>
      <w:footerReference xmlns:r="http://schemas.openxmlformats.org/officeDocument/2006/relationships" w:type="default" r:id="Raa41942cc3d9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3689e4ab4098" /><Relationship Type="http://schemas.openxmlformats.org/officeDocument/2006/relationships/footer" Target="/word/footer1.xml" Id="Raa41942cc3d942a1" /></Relationships>
</file>