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79606792c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DNA AS</w:t>
      </w:r>
    </w:p>
    <w:sectPr>
      <w:headerReference xmlns:r="http://schemas.openxmlformats.org/officeDocument/2006/relationships" w:type="default" r:id="Rfa0a5ddb47a8448c"/>
      <w:footerReference xmlns:r="http://schemas.openxmlformats.org/officeDocument/2006/relationships" w:type="default" r:id="R4ef313b76ef0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a5ddb47a8448c" /><Relationship Type="http://schemas.openxmlformats.org/officeDocument/2006/relationships/footer" Target="/word/footer1.xml" Id="R4ef313b76ef04a8d" /></Relationships>
</file>