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40e58f3f2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NORGESTAK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NORGESTAK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07c303fde342a3"/>
      <w:footerReference xmlns:r="http://schemas.openxmlformats.org/officeDocument/2006/relationships" w:type="default" r:id="Re542498501d9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NORGESTAK EIENDOM AS   ·   Org.nr 921 269 331   ·   Kometvegen 2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NORGESTAK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7c303fde342a3" /><Relationship Type="http://schemas.openxmlformats.org/officeDocument/2006/relationships/footer" Target="/word/footer1.xml" Id="Re542498501d94b6e" /></Relationships>
</file>