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ce7f56fe8344d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Neslandsvatn,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LINGSEBRUHEIA INVEST AS</w:t>
      </w:r>
    </w:p>
    <w:sectPr>
      <w:headerReference xmlns:r="http://schemas.openxmlformats.org/officeDocument/2006/relationships" w:type="default" r:id="R52d1bcfedcdc4dd0"/>
      <w:footerReference xmlns:r="http://schemas.openxmlformats.org/officeDocument/2006/relationships" w:type="default" r:id="R012d4a81bd234c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LINGSEBRUHEIA INVEST AS   ·   Org.nr 921 311 389   ·   Co/ Bjørn Olav Haugland, Øygardsgrenda 6   ·   3760 NESLANDSVATN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LINGSEBRUHEIA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d1bcfedcdc4dd0" /><Relationship Type="http://schemas.openxmlformats.org/officeDocument/2006/relationships/footer" Target="/word/footer1.xml" Id="R012d4a81bd234ce8" /></Relationships>
</file>